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B5B8A" w14:textId="77777777" w:rsidR="00F2605E" w:rsidRDefault="00000000">
      <w:pPr>
        <w:ind w:left="-5"/>
      </w:pPr>
      <w:r>
        <w:rPr>
          <w:b/>
        </w:rPr>
        <w:t>Til stede:</w:t>
      </w:r>
      <w:r>
        <w:t xml:space="preserve"> Jørgen Kristensen, Søren E. Sørensen, Annette Christensen, Bo Persson, Jette Fuchs, Ole Steenberg, </w:t>
      </w:r>
    </w:p>
    <w:p w14:paraId="52E36BD0" w14:textId="77777777" w:rsidR="00F2605E" w:rsidRDefault="00000000">
      <w:pPr>
        <w:spacing w:after="209"/>
        <w:ind w:left="-5"/>
      </w:pPr>
      <w:r>
        <w:t xml:space="preserve">Sigga Cederberg, Marianne Freitag, Tove Amonsen, Dina B. Nielsen, Christian </w:t>
      </w:r>
      <w:proofErr w:type="spellStart"/>
      <w:r>
        <w:t>Cornejo</w:t>
      </w:r>
      <w:proofErr w:type="spellEnd"/>
      <w:r>
        <w:t xml:space="preserve">, Troels N. </w:t>
      </w:r>
      <w:proofErr w:type="spellStart"/>
      <w:r>
        <w:t>Panild</w:t>
      </w:r>
      <w:proofErr w:type="spellEnd"/>
      <w:r>
        <w:t>, Emil N. Johansen, Pia Dorthea Rafn, Louise Britze, Per Vibskov Nielsen, Nicolai Halvorsen, Jeppe C. Nissen, Marie J. Damm, Morten Bech (</w:t>
      </w:r>
      <w:proofErr w:type="spellStart"/>
      <w:r>
        <w:t>medarbejderrep</w:t>
      </w:r>
      <w:proofErr w:type="spellEnd"/>
      <w:r>
        <w:t xml:space="preserve">.) </w:t>
      </w:r>
    </w:p>
    <w:p w14:paraId="79ABEA9E" w14:textId="77777777" w:rsidR="00F2605E" w:rsidRDefault="00000000">
      <w:pPr>
        <w:ind w:left="-5"/>
      </w:pPr>
      <w:r>
        <w:rPr>
          <w:b/>
        </w:rPr>
        <w:t>Afbud</w:t>
      </w:r>
      <w:r>
        <w:t xml:space="preserve">: Birger Bavnhøj </w:t>
      </w:r>
    </w:p>
    <w:tbl>
      <w:tblPr>
        <w:tblStyle w:val="TableGrid"/>
        <w:tblpPr w:vertAnchor="page" w:horzAnchor="page" w:tblpX="571" w:tblpY="6555"/>
        <w:tblOverlap w:val="never"/>
        <w:tblW w:w="9921" w:type="dxa"/>
        <w:tblInd w:w="0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4822"/>
      </w:tblGrid>
      <w:tr w:rsidR="00F2605E" w14:paraId="1B5B754F" w14:textId="77777777">
        <w:trPr>
          <w:trHeight w:val="56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AA5B" w14:textId="77777777" w:rsidR="00F2605E" w:rsidRDefault="00000000">
            <w:pPr>
              <w:tabs>
                <w:tab w:val="center" w:pos="1954"/>
              </w:tabs>
              <w:spacing w:after="0" w:line="259" w:lineRule="auto"/>
              <w:ind w:left="0" w:firstLine="0"/>
            </w:pPr>
            <w:r>
              <w:rPr>
                <w:b/>
              </w:rPr>
              <w:t>Pkt.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1. Godkendelse af dagsorden.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41BE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Dagsorden godkendt. </w:t>
            </w:r>
          </w:p>
          <w:p w14:paraId="279F0A50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44404EB6" w14:textId="77777777">
        <w:trPr>
          <w:trHeight w:val="249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0DCD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Pkt. 2. Valg for formand.  </w:t>
            </w:r>
          </w:p>
          <w:p w14:paraId="630E2A7E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jf. menighedsrådslovens § 8, stk. 3. (skr. afstemning). </w:t>
            </w:r>
          </w:p>
          <w:p w14:paraId="31810661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294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Kandidater: Jørgen Th. Kristensen </w:t>
            </w:r>
          </w:p>
          <w:p w14:paraId="1EA9FB5A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Antal afgivne stemmer:14 </w:t>
            </w:r>
          </w:p>
          <w:p w14:paraId="7A1C7F6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24FF50C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Fordeling af stemmer: </w:t>
            </w:r>
          </w:p>
          <w:p w14:paraId="40789F68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Jørgen Th. Kristensen 12 stemmer </w:t>
            </w:r>
          </w:p>
          <w:p w14:paraId="6E882EA6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Blanke: 2 stemmer </w:t>
            </w:r>
          </w:p>
          <w:p w14:paraId="79727649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730C296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Jørgen Th. Kristensen valgt som formand. </w:t>
            </w:r>
          </w:p>
          <w:p w14:paraId="64A5B5E7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56682983" w14:textId="77777777">
        <w:trPr>
          <w:trHeight w:val="249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7641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Pkt. 3. Valg af næstformand. </w:t>
            </w:r>
          </w:p>
          <w:p w14:paraId="2F7D8929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jf. menighedsrådslovens § 8, stk. 3. (skr. </w:t>
            </w:r>
          </w:p>
          <w:p w14:paraId="7E03B2F2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afstemning). </w:t>
            </w:r>
          </w:p>
          <w:p w14:paraId="6EF4F1E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6020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Kandidater: Søren E. Sørensen </w:t>
            </w:r>
          </w:p>
          <w:p w14:paraId="7E5E80AA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Antal afgivne stemmer: 14 </w:t>
            </w:r>
          </w:p>
          <w:p w14:paraId="0A7B002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BC2B975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Fordeling af stemmer: </w:t>
            </w:r>
          </w:p>
          <w:p w14:paraId="685181B0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Søren 13 stemmer </w:t>
            </w:r>
          </w:p>
          <w:p w14:paraId="19E92205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Blanke 1 stemme </w:t>
            </w:r>
          </w:p>
          <w:p w14:paraId="1FCACE91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26365B8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Søren E. Sørensen valgt som næstformand. </w:t>
            </w:r>
          </w:p>
          <w:p w14:paraId="7A4223E6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7562477C" w14:textId="77777777">
        <w:trPr>
          <w:trHeight w:val="415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6346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Pkt. 4. Valg af kasserer. </w:t>
            </w:r>
          </w:p>
          <w:p w14:paraId="1DA668B9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jf.  menighedsrådslovens § 9, stk. 2. </w:t>
            </w:r>
          </w:p>
          <w:p w14:paraId="140C3117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F574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Kandidater: Søren E. Sørensen </w:t>
            </w:r>
          </w:p>
          <w:p w14:paraId="22AC4287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580F149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Stemte for Søren E. Sørensen:  </w:t>
            </w:r>
          </w:p>
          <w:p w14:paraId="7EB558DB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Jørgen Kristensen, Søren E. Sørensen, Annette </w:t>
            </w:r>
          </w:p>
          <w:p w14:paraId="0E1EB38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Christensen, Bo Persson, Jette Fuchs, Ole </w:t>
            </w:r>
          </w:p>
          <w:p w14:paraId="4AD95612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nn-NO"/>
              </w:rPr>
            </w:pPr>
            <w:r w:rsidRPr="00867CE8">
              <w:rPr>
                <w:lang w:val="nn-NO"/>
              </w:rPr>
              <w:t xml:space="preserve">Steenberg, Sigga Cederberg, Marianne Freitag, </w:t>
            </w:r>
          </w:p>
          <w:p w14:paraId="0EC7D432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Tove Amonsen, Dina B. Nielsen, Christian </w:t>
            </w:r>
          </w:p>
          <w:p w14:paraId="23244BF8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Cornejo, Troels N. Panild, Emil N. Johansen, </w:t>
            </w:r>
          </w:p>
          <w:p w14:paraId="42833FB6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Pia Dorthea Rafn, Louise Britze, Per Vibskov </w:t>
            </w:r>
          </w:p>
          <w:p w14:paraId="4030020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Nielsen, Nicolai Halvorsen &amp; Marie J. Damm </w:t>
            </w:r>
          </w:p>
          <w:p w14:paraId="0CCBC43B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033C98E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Hverken for eller imod: Jeppe C. Nissen. </w:t>
            </w:r>
          </w:p>
          <w:p w14:paraId="5DC7EFF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A4D334A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Søren E. Sørensen valgt som kasserer. </w:t>
            </w:r>
          </w:p>
          <w:p w14:paraId="5EB58954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65D566F" w14:textId="77777777" w:rsidR="00F2605E" w:rsidRDefault="00000000">
      <w:pPr>
        <w:spacing w:after="16" w:line="259" w:lineRule="auto"/>
        <w:ind w:left="0" w:firstLine="0"/>
      </w:pPr>
      <w:r>
        <w:t xml:space="preserve"> </w:t>
      </w:r>
    </w:p>
    <w:p w14:paraId="55C9B9DD" w14:textId="77777777" w:rsidR="00F2605E" w:rsidRDefault="00000000">
      <w:pPr>
        <w:ind w:left="-5"/>
      </w:pPr>
      <w:r>
        <w:rPr>
          <w:b/>
        </w:rPr>
        <w:t>Referent</w:t>
      </w:r>
      <w:r>
        <w:t xml:space="preserve">: Kenneth Brandt, adm. leder </w:t>
      </w:r>
    </w:p>
    <w:p w14:paraId="36EC2F73" w14:textId="77777777" w:rsidR="00F2605E" w:rsidRDefault="00000000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4822"/>
      </w:tblGrid>
      <w:tr w:rsidR="00F2605E" w14:paraId="7EC71A55" w14:textId="77777777">
        <w:trPr>
          <w:trHeight w:val="565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124A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Dagsorden til konstituerende Menighedsråd.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D9B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Dato: onsdag den 27. november 2024 kl. </w:t>
            </w:r>
          </w:p>
          <w:p w14:paraId="03A8D384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17.00</w:t>
            </w:r>
            <w:r>
              <w:rPr>
                <w:b/>
                <w:color w:val="FF0000"/>
              </w:rPr>
              <w:t xml:space="preserve"> </w:t>
            </w:r>
          </w:p>
        </w:tc>
      </w:tr>
    </w:tbl>
    <w:p w14:paraId="374A359A" w14:textId="77777777" w:rsidR="00F2605E" w:rsidRDefault="000000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  <w:r>
        <w:br w:type="page"/>
      </w:r>
    </w:p>
    <w:p w14:paraId="34F71F33" w14:textId="77777777" w:rsidR="00F2605E" w:rsidRDefault="00F2605E">
      <w:pPr>
        <w:spacing w:after="0" w:line="259" w:lineRule="auto"/>
        <w:ind w:left="-566" w:right="832" w:firstLine="0"/>
      </w:pPr>
    </w:p>
    <w:tbl>
      <w:tblPr>
        <w:tblStyle w:val="TableGrid"/>
        <w:tblW w:w="9921" w:type="dxa"/>
        <w:tblInd w:w="5" w:type="dxa"/>
        <w:tblCellMar>
          <w:top w:w="14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099"/>
        <w:gridCol w:w="4822"/>
      </w:tblGrid>
      <w:tr w:rsidR="00F2605E" w14:paraId="49D0B5B4" w14:textId="77777777">
        <w:trPr>
          <w:trHeight w:val="470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C198" w14:textId="77777777" w:rsidR="00F2605E" w:rsidRDefault="00000000">
            <w:pPr>
              <w:spacing w:after="0" w:line="238" w:lineRule="auto"/>
              <w:ind w:left="0" w:right="1538" w:firstLine="0"/>
            </w:pPr>
            <w:r>
              <w:rPr>
                <w:b/>
              </w:rPr>
              <w:t xml:space="preserve">Pkt. 5. Valg af kontaktperson.  </w:t>
            </w:r>
            <w:r>
              <w:t xml:space="preserve">jf. menighedsrådslovens § 9, stk. 5. </w:t>
            </w:r>
          </w:p>
          <w:p w14:paraId="2533A46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035A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Kandidater: Annette Christensen </w:t>
            </w:r>
          </w:p>
          <w:p w14:paraId="04E5630C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F15848B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Stemte for Annette Christensen: </w:t>
            </w:r>
          </w:p>
          <w:p w14:paraId="278AC9C0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Søren E. Sørensen, Bo Persson, Jette Fuchs, </w:t>
            </w:r>
          </w:p>
          <w:p w14:paraId="126A8AF7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Ole Steenberg, Sigga Cederberg, Marianne Freitag, Tove Amonsen, Dina B. Nielsen, Christian </w:t>
            </w:r>
            <w:proofErr w:type="spellStart"/>
            <w:r>
              <w:t>Cornejo</w:t>
            </w:r>
            <w:proofErr w:type="spellEnd"/>
            <w:r>
              <w:t xml:space="preserve">, Troels N. </w:t>
            </w:r>
            <w:proofErr w:type="spellStart"/>
            <w:r>
              <w:t>Panild</w:t>
            </w:r>
            <w:proofErr w:type="spellEnd"/>
            <w:r>
              <w:t xml:space="preserve">, Emil N. </w:t>
            </w:r>
          </w:p>
          <w:p w14:paraId="1C61F2C2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Johansen, Pia Dorthea Rafn, Louise Britze, Per Vibskov Nielsen, Nicolai Halvorsen &amp; Marie J. </w:t>
            </w:r>
          </w:p>
          <w:p w14:paraId="74AACBD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Damm </w:t>
            </w:r>
          </w:p>
          <w:p w14:paraId="575A4534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D1DB6EE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Hverken for eller imod:  </w:t>
            </w:r>
          </w:p>
          <w:p w14:paraId="37FF9689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Jeppe C. Nissen, Jørgen Kristensen og Annette Christensen. </w:t>
            </w:r>
          </w:p>
          <w:p w14:paraId="633EE9F2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FA1E37E" w14:textId="77777777" w:rsidR="00F2605E" w:rsidRDefault="00000000">
            <w:pPr>
              <w:spacing w:after="0" w:line="259" w:lineRule="auto"/>
              <w:ind w:left="0" w:firstLine="0"/>
            </w:pPr>
            <w:r>
              <w:t>Annette Christensen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valgt som kontaktperson. </w:t>
            </w:r>
          </w:p>
          <w:p w14:paraId="00A15F46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39423EF5" w14:textId="77777777">
        <w:trPr>
          <w:trHeight w:val="83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99D9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Pkt. 6. Valg af sekretær.  </w:t>
            </w:r>
          </w:p>
          <w:p w14:paraId="78360EDE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jf. menighedsrådslovens § 9 stk. 4. </w:t>
            </w:r>
          </w:p>
          <w:p w14:paraId="4CE55036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014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Valget er knyttet til en funktionærstilling. Adm. </w:t>
            </w:r>
          </w:p>
          <w:p w14:paraId="6995F76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leder Kenneth Brandt har opgaven.  </w:t>
            </w:r>
          </w:p>
        </w:tc>
      </w:tr>
      <w:tr w:rsidR="00F2605E" w14:paraId="150ABE3D" w14:textId="77777777">
        <w:trPr>
          <w:trHeight w:val="442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0A7B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Pkt. 7. Valg af kirkeværge.   </w:t>
            </w:r>
          </w:p>
          <w:p w14:paraId="747CE37A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jf. menighedsrådslovens § 9, stk. 1. </w:t>
            </w:r>
          </w:p>
          <w:p w14:paraId="762FB481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BC5D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Kirkeværge for begge kirker </w:t>
            </w:r>
          </w:p>
          <w:p w14:paraId="12430D3C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Kandidater: Annette Christesen </w:t>
            </w:r>
          </w:p>
          <w:p w14:paraId="315F7B48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70953B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Stemte for Annette Christensen: </w:t>
            </w:r>
          </w:p>
          <w:p w14:paraId="7BDE910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Jørgen Kristensen, Søren E. Sørensen, Annette </w:t>
            </w:r>
          </w:p>
          <w:p w14:paraId="246E1CF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Christensen, Bo Persson, Jette Fuchs, Ole </w:t>
            </w:r>
          </w:p>
          <w:p w14:paraId="2F5B34A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Steenberg, Sigga Cederberg, Marianne Freitag, </w:t>
            </w:r>
          </w:p>
          <w:p w14:paraId="5900F371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Tove Amonsen, Dina B. Nielsen, Christian </w:t>
            </w:r>
          </w:p>
          <w:p w14:paraId="14881609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Cornejo, Troels N. Panild, Emil N. Johansen, </w:t>
            </w:r>
          </w:p>
          <w:p w14:paraId="43C224E5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Pia Dorthea Rafn, Louise Britze, Per Vibskov </w:t>
            </w:r>
          </w:p>
          <w:p w14:paraId="0A0E45ED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Nielsen, Nicolai Halvorsen &amp; Marie J. Damm </w:t>
            </w:r>
          </w:p>
          <w:p w14:paraId="609D5BAE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FD30019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Hverken for og imod: Jeppe C. Nissen </w:t>
            </w:r>
          </w:p>
          <w:p w14:paraId="2CB7896A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1F622E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Annette Christensen valgt som kirkeværge. </w:t>
            </w:r>
          </w:p>
          <w:p w14:paraId="07063AC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63A5680F" w14:textId="77777777">
        <w:trPr>
          <w:trHeight w:val="387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F5FD" w14:textId="77777777" w:rsidR="00F2605E" w:rsidRDefault="00000000">
            <w:pPr>
              <w:spacing w:after="1" w:line="238" w:lineRule="auto"/>
              <w:ind w:left="0" w:right="1296" w:firstLine="0"/>
            </w:pPr>
            <w:r>
              <w:rPr>
                <w:b/>
              </w:rPr>
              <w:lastRenderedPageBreak/>
              <w:t xml:space="preserve">Pkt. 8. Valg af byggesagskyndig.  </w:t>
            </w:r>
            <w:r>
              <w:t xml:space="preserve">jf. menighedsrådslovens § 9, stk. 8. </w:t>
            </w:r>
          </w:p>
          <w:p w14:paraId="6959BDDB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5752" w14:textId="77777777" w:rsidR="00F2605E" w:rsidRDefault="00000000">
            <w:pPr>
              <w:spacing w:after="1" w:line="238" w:lineRule="auto"/>
              <w:ind w:left="0" w:firstLine="0"/>
            </w:pPr>
            <w:r>
              <w:t xml:space="preserve">Formanden Jørgen Th. Kristensen foreslår Per Kristensen som kandidat.  </w:t>
            </w:r>
          </w:p>
          <w:p w14:paraId="3D83B9A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17740B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Stemte for Per Kristensen:  </w:t>
            </w:r>
          </w:p>
          <w:p w14:paraId="56F9C980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Jørgen Kristensen, Søren E. Sørensen, Annette </w:t>
            </w:r>
          </w:p>
          <w:p w14:paraId="47B40F5D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Christensen, Bo Persson, Jette Fuchs, Ole </w:t>
            </w:r>
          </w:p>
          <w:p w14:paraId="61BE3C3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Steenberg, Sigga Cederberg, Marianne Freitag, </w:t>
            </w:r>
          </w:p>
          <w:p w14:paraId="5A1A3871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Tove Amonsen, Dina B. Nielsen, Christian </w:t>
            </w:r>
          </w:p>
          <w:p w14:paraId="3AF4350C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Cornejo, Troels N. Panild, Emil N. Johansen, </w:t>
            </w:r>
          </w:p>
          <w:p w14:paraId="45A3D9B6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Pia Dorthea Rafn, Louise Britze, Per Vibskov </w:t>
            </w:r>
          </w:p>
          <w:p w14:paraId="39E3F87B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Nielsen, Nicolai Halvorsen &amp; Marie J. Damm </w:t>
            </w:r>
          </w:p>
          <w:p w14:paraId="79C04698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613319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Hverken for eller imod: Jeppe C. Nissen. </w:t>
            </w:r>
          </w:p>
          <w:p w14:paraId="0BF225EB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B95F06C" w14:textId="77777777" w:rsidR="00F2605E" w:rsidRDefault="00F2605E">
      <w:pPr>
        <w:spacing w:after="0" w:line="259" w:lineRule="auto"/>
        <w:ind w:left="-566" w:right="832" w:firstLine="0"/>
      </w:pPr>
    </w:p>
    <w:tbl>
      <w:tblPr>
        <w:tblStyle w:val="TableGrid"/>
        <w:tblW w:w="9921" w:type="dxa"/>
        <w:tblInd w:w="5" w:type="dxa"/>
        <w:tblCellMar>
          <w:top w:w="14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5099"/>
        <w:gridCol w:w="4822"/>
      </w:tblGrid>
      <w:tr w:rsidR="00F2605E" w14:paraId="2C7FF2CD" w14:textId="77777777">
        <w:trPr>
          <w:trHeight w:val="56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4B6F" w14:textId="77777777" w:rsidR="00F2605E" w:rsidRDefault="00F2605E">
            <w:pPr>
              <w:spacing w:after="160" w:line="259" w:lineRule="auto"/>
              <w:ind w:left="0" w:firstLine="0"/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9FE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Per Kristensen valgt som byggesagkyndig. </w:t>
            </w:r>
          </w:p>
          <w:p w14:paraId="7A51BB00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77450522" w14:textId="77777777">
        <w:trPr>
          <w:trHeight w:val="22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96E" w14:textId="77777777" w:rsidR="00F2605E" w:rsidRDefault="00000000">
            <w:pPr>
              <w:spacing w:after="0" w:line="238" w:lineRule="auto"/>
              <w:ind w:left="0" w:right="799" w:firstLine="0"/>
            </w:pPr>
            <w:r>
              <w:rPr>
                <w:b/>
              </w:rPr>
              <w:t xml:space="preserve">Pkt. 9. Valg af underskriftsberettiget. </w:t>
            </w:r>
            <w:r>
              <w:t xml:space="preserve">jf. menighedsrådslovens § 9, stk. 9. </w:t>
            </w:r>
          </w:p>
          <w:p w14:paraId="62E37B5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FB3D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Formanden Jørgen Th. Kristensen foreslår at han som underskriftberettiget suppleres med kasserer foreslår Søren E. Sørensen. </w:t>
            </w:r>
          </w:p>
          <w:p w14:paraId="0FF93612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69BFB05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Jørgen Th. Kristensen og Søren E. Sørensen blev enstemmigt valgt som underskriftsberettiget. </w:t>
            </w:r>
          </w:p>
          <w:p w14:paraId="08F9EEA6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6F9983DF" w14:textId="77777777">
        <w:trPr>
          <w:trHeight w:val="580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D759" w14:textId="77777777" w:rsidR="00F2605E" w:rsidRDefault="00000000">
            <w:pPr>
              <w:spacing w:after="0" w:line="238" w:lineRule="auto"/>
              <w:ind w:left="0" w:firstLine="0"/>
            </w:pPr>
            <w:r>
              <w:rPr>
                <w:b/>
              </w:rPr>
              <w:t xml:space="preserve">Pkt. 10. Fastsættelse af eventuelt honorar for: </w:t>
            </w:r>
            <w:r>
              <w:t xml:space="preserve">formand, jf. menighedsrådslovens § 8, stk. 5, og kasserer, kirkeværge og kontaktperson jf. </w:t>
            </w:r>
          </w:p>
          <w:p w14:paraId="726C3DAE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menighedsrådslovens § 9, stk. 6. </w:t>
            </w:r>
          </w:p>
          <w:p w14:paraId="3D873FEF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9A41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Formanden foreslår at de nuværende honorarer fortsætter. </w:t>
            </w:r>
          </w:p>
          <w:p w14:paraId="60A66EB4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Formand &amp; kirkeværge: 45.000 kr. årligt Kasserer &amp; kontaktperson: 36.000 kr. årligt. </w:t>
            </w:r>
          </w:p>
          <w:p w14:paraId="6BF1C6FB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56B71FC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For stemte: </w:t>
            </w:r>
          </w:p>
          <w:p w14:paraId="7600B27A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Jørgen Kristensen, Søren E. Sørensen, Annette </w:t>
            </w:r>
          </w:p>
          <w:p w14:paraId="13CBDBAC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Christensen, Bo Persson, Jette Fuchs, Ole </w:t>
            </w:r>
          </w:p>
          <w:p w14:paraId="0EB717F3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Steenberg, Sigga Cederberg, Marianne Freitag, </w:t>
            </w:r>
          </w:p>
          <w:p w14:paraId="211E7D2D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Tove Amonsen, Dina B. Nielsen, Christian </w:t>
            </w:r>
          </w:p>
          <w:p w14:paraId="29B4EE28" w14:textId="77777777" w:rsidR="00F2605E" w:rsidRPr="00867CE8" w:rsidRDefault="00000000">
            <w:pPr>
              <w:spacing w:after="0" w:line="238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Cornejo, Troels N. Panild, Emil N. Johansen, Pia Dorthea Rafn, Louise Britze &amp; Nicolai Halvorsen. </w:t>
            </w:r>
          </w:p>
          <w:p w14:paraId="1D2140F6" w14:textId="77777777" w:rsidR="00F2605E" w:rsidRPr="00867CE8" w:rsidRDefault="00000000">
            <w:pPr>
              <w:spacing w:after="0" w:line="259" w:lineRule="auto"/>
              <w:ind w:left="0" w:firstLine="0"/>
              <w:rPr>
                <w:lang w:val="en-US"/>
              </w:rPr>
            </w:pPr>
            <w:r w:rsidRPr="00867CE8">
              <w:rPr>
                <w:lang w:val="en-US"/>
              </w:rPr>
              <w:t xml:space="preserve"> </w:t>
            </w:r>
          </w:p>
          <w:p w14:paraId="1FC5DB56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Hverken for eller i mod: </w:t>
            </w:r>
          </w:p>
          <w:p w14:paraId="047C2E0A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Per Vibskov Nielsen, Jeppe C. Nissen &amp; Marie J. Damm. </w:t>
            </w:r>
          </w:p>
          <w:p w14:paraId="2AFEE729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FF6EC36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Ovennævnte honorarer blev vedtaget og skal fremsendes til endelig godkendelse i provstiet. </w:t>
            </w:r>
          </w:p>
          <w:p w14:paraId="0ED07EB4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36E68B96" w14:textId="77777777">
        <w:trPr>
          <w:trHeight w:val="249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02F6" w14:textId="77777777" w:rsidR="00F2605E" w:rsidRDefault="00000000">
            <w:pPr>
              <w:spacing w:after="0" w:line="239" w:lineRule="auto"/>
              <w:ind w:left="0" w:firstLine="0"/>
            </w:pPr>
            <w:r>
              <w:rPr>
                <w:b/>
              </w:rPr>
              <w:lastRenderedPageBreak/>
              <w:t xml:space="preserve">Pkt. 11. Valg af medlemmer til menighedsrådets udvalg – herunder stillingtagen til antal af udvalg, antal medlemmer af udvalg: </w:t>
            </w:r>
          </w:p>
          <w:p w14:paraId="112F8870" w14:textId="77777777" w:rsidR="00F2605E" w:rsidRDefault="00000000">
            <w:pPr>
              <w:spacing w:after="0" w:line="238" w:lineRule="auto"/>
              <w:ind w:left="0" w:firstLine="0"/>
            </w:pPr>
            <w:r>
              <w:rPr>
                <w:b/>
              </w:rPr>
              <w:t xml:space="preserve">Kommentar: </w:t>
            </w:r>
            <w:r>
              <w:t xml:space="preserve">mht. udvalg menighedsrådet selv nedsætter bestemmer rådet selv antal af medlemmer, som efterfølgende skal ajourføres med gældende vedtægter for de enkelte udvalg. </w:t>
            </w:r>
          </w:p>
          <w:p w14:paraId="6791E7E8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AA76" w14:textId="77777777" w:rsidR="00F2605E" w:rsidRDefault="00000000">
            <w:pPr>
              <w:spacing w:after="22" w:line="238" w:lineRule="auto"/>
              <w:ind w:left="0" w:firstLine="0"/>
            </w:pPr>
            <w:r>
              <w:t xml:space="preserve">Valg af medlemmer til menighedsrådets udvalg noteres - udvalg for udvalg - i dokumentet: </w:t>
            </w:r>
          </w:p>
          <w:p w14:paraId="73EA6261" w14:textId="77777777" w:rsidR="00F2605E" w:rsidRDefault="00000000">
            <w:pPr>
              <w:spacing w:after="10" w:line="259" w:lineRule="auto"/>
              <w:ind w:left="0" w:firstLine="0"/>
            </w:pPr>
            <w:r>
              <w:t xml:space="preserve">”Udvalg/medlemmer - Simeon-Sankt Johannes </w:t>
            </w:r>
          </w:p>
          <w:p w14:paraId="01CD2A90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Sogn – November 2024”. </w:t>
            </w:r>
          </w:p>
        </w:tc>
      </w:tr>
      <w:tr w:rsidR="00F2605E" w14:paraId="1A794369" w14:textId="77777777">
        <w:trPr>
          <w:trHeight w:val="166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D8F4" w14:textId="77777777" w:rsidR="00F2605E" w:rsidRDefault="00000000">
            <w:pPr>
              <w:spacing w:after="0" w:line="238" w:lineRule="auto"/>
              <w:ind w:left="0" w:firstLine="0"/>
            </w:pPr>
            <w:r>
              <w:rPr>
                <w:b/>
              </w:rPr>
              <w:t>Pkt. 12. Tid og sted for 1. møde i funktionsperioden</w:t>
            </w:r>
            <w:r>
              <w:t xml:space="preserve"> (Bilag 1: Forslag til MR møder i 2025). </w:t>
            </w:r>
          </w:p>
          <w:p w14:paraId="3AE0E2DB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B9B5" w14:textId="77777777" w:rsidR="00F2605E" w:rsidRDefault="00000000">
            <w:pPr>
              <w:spacing w:after="0" w:line="238" w:lineRule="auto"/>
              <w:ind w:left="0" w:right="480" w:firstLine="0"/>
            </w:pPr>
            <w:r>
              <w:t xml:space="preserve">Dato for første møde blev aftalt </w:t>
            </w:r>
            <w:proofErr w:type="gramStart"/>
            <w:r>
              <w:t>til  Onsdag</w:t>
            </w:r>
            <w:proofErr w:type="gramEnd"/>
            <w:r>
              <w:t xml:space="preserve"> den 29. januar, 2025. </w:t>
            </w:r>
          </w:p>
          <w:p w14:paraId="1FC03FE7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D605105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Ny plan for resten af årets møderække fremlægges på det første møde. </w:t>
            </w:r>
          </w:p>
          <w:p w14:paraId="6310E6F5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2605E" w14:paraId="2239F11D" w14:textId="77777777">
        <w:trPr>
          <w:trHeight w:val="111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708" w14:textId="77777777" w:rsidR="00F2605E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Pkt. 13. Evt. 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71C" w14:textId="77777777" w:rsidR="00F2605E" w:rsidRDefault="00000000">
            <w:pPr>
              <w:spacing w:after="0" w:line="238" w:lineRule="auto"/>
              <w:ind w:left="0" w:right="308" w:firstLine="0"/>
            </w:pPr>
            <w:r>
              <w:t xml:space="preserve">Interesserede til kirkehøjskole ad-hoc udvalg kan melde sig hos Per Vibskov og Per Vibskov indkalder.  </w:t>
            </w:r>
          </w:p>
          <w:p w14:paraId="502478C5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3E3AD52" w14:textId="77777777" w:rsidR="00F2605E" w:rsidRDefault="00F2605E">
      <w:pPr>
        <w:sectPr w:rsidR="00F2605E">
          <w:headerReference w:type="even" r:id="rId6"/>
          <w:headerReference w:type="default" r:id="rId7"/>
          <w:headerReference w:type="first" r:id="rId8"/>
          <w:pgSz w:w="11906" w:h="16838"/>
          <w:pgMar w:top="2544" w:right="582" w:bottom="432" w:left="566" w:header="751" w:footer="708" w:gutter="0"/>
          <w:cols w:space="708"/>
        </w:sectPr>
      </w:pPr>
    </w:p>
    <w:p w14:paraId="707CD6B6" w14:textId="77777777" w:rsidR="00F2605E" w:rsidRDefault="00000000">
      <w:pPr>
        <w:spacing w:after="0" w:line="259" w:lineRule="auto"/>
        <w:ind w:left="0" w:right="1" w:firstLine="0"/>
        <w:jc w:val="center"/>
      </w:pPr>
      <w:r>
        <w:rPr>
          <w:rFonts w:ascii="Calibri" w:eastAsia="Calibri" w:hAnsi="Calibri" w:cs="Calibri"/>
          <w:b/>
          <w:sz w:val="28"/>
        </w:rPr>
        <w:lastRenderedPageBreak/>
        <w:t xml:space="preserve">onsdag, d. 27. november 2024. </w:t>
      </w:r>
    </w:p>
    <w:p w14:paraId="0045FF9A" w14:textId="77777777" w:rsidR="00F2605E" w:rsidRDefault="0000000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4 </w:t>
      </w:r>
    </w:p>
    <w:p w14:paraId="186B779C" w14:textId="77777777" w:rsidR="00F2605E" w:rsidRDefault="00000000">
      <w:pPr>
        <w:spacing w:after="0" w:line="259" w:lineRule="auto"/>
        <w:ind w:left="101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1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098"/>
        <w:gridCol w:w="4823"/>
      </w:tblGrid>
      <w:tr w:rsidR="00F2605E" w14:paraId="7044F520" w14:textId="77777777">
        <w:trPr>
          <w:trHeight w:val="387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C25" w14:textId="77777777" w:rsidR="00F2605E" w:rsidRDefault="00F2605E">
            <w:pPr>
              <w:spacing w:after="160" w:line="259" w:lineRule="auto"/>
              <w:ind w:left="0" w:firstLine="0"/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2CC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Per Vibskov oplyste, at provstiet afholder et velkomstseminar for nye menighedsråd </w:t>
            </w:r>
          </w:p>
          <w:p w14:paraId="490D029E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Den 14. januar. En officiel indbydelse udsendes senere. </w:t>
            </w:r>
          </w:p>
          <w:p w14:paraId="132A3E51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6A577E0" w14:textId="77777777" w:rsidR="00F2605E" w:rsidRDefault="00000000">
            <w:pPr>
              <w:spacing w:after="0" w:line="240" w:lineRule="auto"/>
              <w:ind w:left="0" w:firstLine="0"/>
            </w:pPr>
            <w:r>
              <w:t>Underskrift af menighedsrådsløftet/erklæring af de nyvalgte medlemmer 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Marianne Freitag, Christian </w:t>
            </w:r>
            <w:proofErr w:type="spellStart"/>
            <w:r>
              <w:t>Cornejo</w:t>
            </w:r>
            <w:proofErr w:type="spellEnd"/>
            <w:r>
              <w:t xml:space="preserve">, Troels N. </w:t>
            </w:r>
            <w:proofErr w:type="spellStart"/>
            <w:r>
              <w:t>Panild</w:t>
            </w:r>
            <w:proofErr w:type="spellEnd"/>
            <w:r>
              <w:t xml:space="preserve"> &amp; Emil N. Johansen. </w:t>
            </w:r>
          </w:p>
          <w:p w14:paraId="24F4AD09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99EF1E2" w14:textId="77777777" w:rsidR="00F2605E" w:rsidRDefault="00000000">
            <w:pPr>
              <w:spacing w:after="0" w:line="238" w:lineRule="auto"/>
              <w:ind w:left="0" w:firstLine="0"/>
            </w:pPr>
            <w:r>
              <w:t xml:space="preserve">Formand Jørgen Kristensen afsluttede mødet med ønske det nye menighedsråd god arbejdslyst. </w:t>
            </w:r>
          </w:p>
          <w:p w14:paraId="41B24D1C" w14:textId="77777777" w:rsidR="00F2605E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07CB12E" w14:textId="77777777" w:rsidR="00F2605E" w:rsidRDefault="00000000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6AA6028E" w14:textId="77777777" w:rsidR="00F2605E" w:rsidRDefault="00000000">
      <w:pPr>
        <w:spacing w:after="218" w:line="259" w:lineRule="auto"/>
        <w:ind w:left="0" w:firstLine="0"/>
      </w:pPr>
      <w:r>
        <w:rPr>
          <w:b/>
        </w:rPr>
        <w:t xml:space="preserve">Mødet afsluttet: kl. 18.35. </w:t>
      </w:r>
    </w:p>
    <w:p w14:paraId="7DBD0169" w14:textId="77777777" w:rsidR="00F2605E" w:rsidRDefault="00000000">
      <w:pPr>
        <w:spacing w:after="0" w:line="259" w:lineRule="auto"/>
        <w:ind w:left="0" w:firstLine="0"/>
      </w:pPr>
      <w:r>
        <w:t xml:space="preserve"> </w:t>
      </w:r>
    </w:p>
    <w:sectPr w:rsidR="00F2605E">
      <w:headerReference w:type="even" r:id="rId9"/>
      <w:headerReference w:type="default" r:id="rId10"/>
      <w:headerReference w:type="first" r:id="rId11"/>
      <w:pgSz w:w="11906" w:h="16838"/>
      <w:pgMar w:top="1440" w:right="563" w:bottom="1440" w:left="56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47AC3" w14:textId="77777777" w:rsidR="00C42501" w:rsidRDefault="00C42501">
      <w:pPr>
        <w:spacing w:after="0" w:line="240" w:lineRule="auto"/>
      </w:pPr>
      <w:r>
        <w:separator/>
      </w:r>
    </w:p>
  </w:endnote>
  <w:endnote w:type="continuationSeparator" w:id="0">
    <w:p w14:paraId="6CE9EF32" w14:textId="77777777" w:rsidR="00C42501" w:rsidRDefault="00C4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EEBD5" w14:textId="77777777" w:rsidR="00C42501" w:rsidRDefault="00C42501">
      <w:pPr>
        <w:spacing w:after="0" w:line="240" w:lineRule="auto"/>
      </w:pPr>
      <w:r>
        <w:separator/>
      </w:r>
    </w:p>
  </w:footnote>
  <w:footnote w:type="continuationSeparator" w:id="0">
    <w:p w14:paraId="2DE544E7" w14:textId="77777777" w:rsidR="00C42501" w:rsidRDefault="00C4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ED75" w14:textId="77777777" w:rsidR="00F2605E" w:rsidRDefault="00000000">
    <w:pPr>
      <w:spacing w:after="35" w:line="259" w:lineRule="auto"/>
      <w:ind w:left="22" w:firstLine="0"/>
      <w:jc w:val="center"/>
    </w:pPr>
    <w:r>
      <w:rPr>
        <w:rFonts w:ascii="Calibri" w:eastAsia="Calibri" w:hAnsi="Calibri" w:cs="Calibri"/>
        <w:sz w:val="22"/>
      </w:rPr>
      <w:t xml:space="preserve">Simeon-Sankt Johannes sogns menighedsråd </w:t>
    </w:r>
  </w:p>
  <w:p w14:paraId="70CD696F" w14:textId="77777777" w:rsidR="00F2605E" w:rsidRDefault="00000000">
    <w:pPr>
      <w:spacing w:after="0" w:line="259" w:lineRule="auto"/>
      <w:ind w:left="20" w:firstLine="0"/>
      <w:jc w:val="center"/>
    </w:pPr>
    <w:r>
      <w:rPr>
        <w:rFonts w:ascii="Calibri" w:eastAsia="Calibri" w:hAnsi="Calibri" w:cs="Calibri"/>
        <w:b/>
        <w:sz w:val="28"/>
      </w:rPr>
      <w:t xml:space="preserve">REFERAT </w:t>
    </w:r>
  </w:p>
  <w:p w14:paraId="1352AF8D" w14:textId="77777777" w:rsidR="00F2605E" w:rsidRDefault="00000000">
    <w:pPr>
      <w:spacing w:after="0" w:line="239" w:lineRule="auto"/>
      <w:ind w:left="2756" w:right="2677" w:firstLine="0"/>
      <w:jc w:val="center"/>
    </w:pPr>
    <w:r>
      <w:rPr>
        <w:rFonts w:ascii="Calibri" w:eastAsia="Calibri" w:hAnsi="Calibri" w:cs="Calibri"/>
        <w:b/>
        <w:sz w:val="28"/>
      </w:rPr>
      <w:t xml:space="preserve"> konstituerende menighedsrådsmøde onsdag, d. 27. november 202</w:t>
    </w:r>
    <w:fldSimple w:instr=" NUMPAGES   \* MERGEFORMAT ">
      <w:r>
        <w:rPr>
          <w:rFonts w:ascii="Calibri" w:eastAsia="Calibri" w:hAnsi="Calibri" w:cs="Calibri"/>
          <w:b/>
          <w:sz w:val="28"/>
        </w:rPr>
        <w:t>4</w:t>
      </w:r>
    </w:fldSimple>
    <w:r>
      <w:rPr>
        <w:rFonts w:ascii="Calibri" w:eastAsia="Calibri" w:hAnsi="Calibri" w:cs="Calibri"/>
        <w:b/>
        <w:sz w:val="28"/>
      </w:rPr>
      <w:t xml:space="preserve">. </w:t>
    </w:r>
  </w:p>
  <w:p w14:paraId="6625812C" w14:textId="77777777" w:rsidR="00F2605E" w:rsidRDefault="00000000">
    <w:pPr>
      <w:spacing w:after="0" w:line="259" w:lineRule="auto"/>
      <w:ind w:left="0" w:right="-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D963BA" w14:textId="77777777" w:rsidR="00F2605E" w:rsidRDefault="00000000">
    <w:pPr>
      <w:spacing w:after="0" w:line="259" w:lineRule="auto"/>
      <w:ind w:left="1031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9F09" w14:textId="77777777" w:rsidR="00F2605E" w:rsidRDefault="00000000">
    <w:pPr>
      <w:spacing w:after="35" w:line="259" w:lineRule="auto"/>
      <w:ind w:left="22" w:firstLine="0"/>
      <w:jc w:val="center"/>
    </w:pPr>
    <w:r>
      <w:rPr>
        <w:rFonts w:ascii="Calibri" w:eastAsia="Calibri" w:hAnsi="Calibri" w:cs="Calibri"/>
        <w:sz w:val="22"/>
      </w:rPr>
      <w:t xml:space="preserve">Simeon-Sankt Johannes sogns menighedsråd </w:t>
    </w:r>
  </w:p>
  <w:p w14:paraId="7715064A" w14:textId="77777777" w:rsidR="00F2605E" w:rsidRDefault="00000000">
    <w:pPr>
      <w:spacing w:after="0" w:line="259" w:lineRule="auto"/>
      <w:ind w:left="20" w:firstLine="0"/>
      <w:jc w:val="center"/>
    </w:pPr>
    <w:r>
      <w:rPr>
        <w:rFonts w:ascii="Calibri" w:eastAsia="Calibri" w:hAnsi="Calibri" w:cs="Calibri"/>
        <w:b/>
        <w:sz w:val="28"/>
      </w:rPr>
      <w:t xml:space="preserve">REFERAT </w:t>
    </w:r>
  </w:p>
  <w:p w14:paraId="7C9F45E8" w14:textId="77777777" w:rsidR="00F2605E" w:rsidRDefault="00000000">
    <w:pPr>
      <w:spacing w:after="0" w:line="239" w:lineRule="auto"/>
      <w:ind w:left="2756" w:right="2677" w:firstLine="0"/>
      <w:jc w:val="center"/>
    </w:pPr>
    <w:r>
      <w:rPr>
        <w:rFonts w:ascii="Calibri" w:eastAsia="Calibri" w:hAnsi="Calibri" w:cs="Calibri"/>
        <w:b/>
        <w:sz w:val="28"/>
      </w:rPr>
      <w:t xml:space="preserve"> konstituerende menighedsrådsmøde onsdag, d. 27. november 202</w:t>
    </w:r>
    <w:fldSimple w:instr=" NUMPAGES   \* MERGEFORMAT ">
      <w:r>
        <w:rPr>
          <w:rFonts w:ascii="Calibri" w:eastAsia="Calibri" w:hAnsi="Calibri" w:cs="Calibri"/>
          <w:b/>
          <w:sz w:val="28"/>
        </w:rPr>
        <w:t>4</w:t>
      </w:r>
    </w:fldSimple>
    <w:r>
      <w:rPr>
        <w:rFonts w:ascii="Calibri" w:eastAsia="Calibri" w:hAnsi="Calibri" w:cs="Calibri"/>
        <w:b/>
        <w:sz w:val="28"/>
      </w:rPr>
      <w:t xml:space="preserve">. </w:t>
    </w:r>
  </w:p>
  <w:p w14:paraId="0549CD65" w14:textId="77777777" w:rsidR="00F2605E" w:rsidRDefault="00000000">
    <w:pPr>
      <w:spacing w:after="0" w:line="259" w:lineRule="auto"/>
      <w:ind w:left="0" w:right="-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B5955C2" w14:textId="77777777" w:rsidR="00F2605E" w:rsidRDefault="00000000">
    <w:pPr>
      <w:spacing w:after="0" w:line="259" w:lineRule="auto"/>
      <w:ind w:left="1031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DB29" w14:textId="77777777" w:rsidR="00F2605E" w:rsidRDefault="00000000">
    <w:pPr>
      <w:spacing w:after="35" w:line="259" w:lineRule="auto"/>
      <w:ind w:left="22" w:firstLine="0"/>
      <w:jc w:val="center"/>
    </w:pPr>
    <w:r>
      <w:rPr>
        <w:rFonts w:ascii="Calibri" w:eastAsia="Calibri" w:hAnsi="Calibri" w:cs="Calibri"/>
        <w:sz w:val="22"/>
      </w:rPr>
      <w:t xml:space="preserve">Simeon-Sankt Johannes sogns menighedsråd </w:t>
    </w:r>
  </w:p>
  <w:p w14:paraId="6B77B106" w14:textId="77777777" w:rsidR="00F2605E" w:rsidRDefault="00000000">
    <w:pPr>
      <w:spacing w:after="0" w:line="259" w:lineRule="auto"/>
      <w:ind w:left="20" w:firstLine="0"/>
      <w:jc w:val="center"/>
    </w:pPr>
    <w:r>
      <w:rPr>
        <w:rFonts w:ascii="Calibri" w:eastAsia="Calibri" w:hAnsi="Calibri" w:cs="Calibri"/>
        <w:b/>
        <w:sz w:val="28"/>
      </w:rPr>
      <w:t xml:space="preserve">REFERAT </w:t>
    </w:r>
  </w:p>
  <w:p w14:paraId="69CF1A34" w14:textId="77777777" w:rsidR="00F2605E" w:rsidRDefault="00000000">
    <w:pPr>
      <w:spacing w:after="0" w:line="239" w:lineRule="auto"/>
      <w:ind w:left="2756" w:right="2677" w:firstLine="0"/>
      <w:jc w:val="center"/>
    </w:pPr>
    <w:r>
      <w:rPr>
        <w:rFonts w:ascii="Calibri" w:eastAsia="Calibri" w:hAnsi="Calibri" w:cs="Calibri"/>
        <w:b/>
        <w:sz w:val="28"/>
      </w:rPr>
      <w:t xml:space="preserve"> konstituerende menighedsrådsmøde onsdag, d. 27. november 202</w:t>
    </w:r>
    <w:fldSimple w:instr=" NUMPAGES   \* MERGEFORMAT ">
      <w:r>
        <w:rPr>
          <w:rFonts w:ascii="Calibri" w:eastAsia="Calibri" w:hAnsi="Calibri" w:cs="Calibri"/>
          <w:b/>
          <w:sz w:val="28"/>
        </w:rPr>
        <w:t>4</w:t>
      </w:r>
    </w:fldSimple>
    <w:r>
      <w:rPr>
        <w:rFonts w:ascii="Calibri" w:eastAsia="Calibri" w:hAnsi="Calibri" w:cs="Calibri"/>
        <w:b/>
        <w:sz w:val="28"/>
      </w:rPr>
      <w:t xml:space="preserve">. </w:t>
    </w:r>
  </w:p>
  <w:p w14:paraId="492D33CD" w14:textId="77777777" w:rsidR="00F2605E" w:rsidRDefault="00000000">
    <w:pPr>
      <w:spacing w:after="0" w:line="259" w:lineRule="auto"/>
      <w:ind w:left="0" w:right="-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629236D" w14:textId="77777777" w:rsidR="00F2605E" w:rsidRDefault="00000000">
    <w:pPr>
      <w:spacing w:after="0" w:line="259" w:lineRule="auto"/>
      <w:ind w:left="1031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53EC" w14:textId="77777777" w:rsidR="00F2605E" w:rsidRDefault="00000000">
    <w:pPr>
      <w:spacing w:after="35" w:line="259" w:lineRule="auto"/>
      <w:ind w:left="3" w:firstLine="0"/>
      <w:jc w:val="center"/>
    </w:pPr>
    <w:r>
      <w:rPr>
        <w:rFonts w:ascii="Calibri" w:eastAsia="Calibri" w:hAnsi="Calibri" w:cs="Calibri"/>
        <w:sz w:val="22"/>
      </w:rPr>
      <w:t xml:space="preserve">Simeon-Sankt Johannes sogns menighedsråd </w:t>
    </w:r>
  </w:p>
  <w:p w14:paraId="4AEF8589" w14:textId="77777777" w:rsidR="00F2605E" w:rsidRDefault="0000000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8"/>
      </w:rPr>
      <w:t xml:space="preserve">REFERAT </w:t>
    </w:r>
  </w:p>
  <w:p w14:paraId="61E2BBE6" w14:textId="77777777" w:rsidR="00F2605E" w:rsidRDefault="00000000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8"/>
      </w:rPr>
      <w:t xml:space="preserve"> konstituerende menighedsrådsmøde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3FCD" w14:textId="77777777" w:rsidR="00F2605E" w:rsidRDefault="00000000">
    <w:pPr>
      <w:spacing w:after="35" w:line="259" w:lineRule="auto"/>
      <w:ind w:left="3" w:firstLine="0"/>
      <w:jc w:val="center"/>
    </w:pPr>
    <w:r>
      <w:rPr>
        <w:rFonts w:ascii="Calibri" w:eastAsia="Calibri" w:hAnsi="Calibri" w:cs="Calibri"/>
        <w:sz w:val="22"/>
      </w:rPr>
      <w:t xml:space="preserve">Simeon-Sankt Johannes sogns menighedsråd </w:t>
    </w:r>
  </w:p>
  <w:p w14:paraId="7AAF71C9" w14:textId="77777777" w:rsidR="00F2605E" w:rsidRDefault="0000000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8"/>
      </w:rPr>
      <w:t xml:space="preserve">REFERAT </w:t>
    </w:r>
  </w:p>
  <w:p w14:paraId="37AD35D0" w14:textId="77777777" w:rsidR="00F2605E" w:rsidRDefault="00000000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8"/>
      </w:rPr>
      <w:t xml:space="preserve"> konstituerende menighedsrådsmøde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2C81" w14:textId="77777777" w:rsidR="00F2605E" w:rsidRDefault="00000000">
    <w:pPr>
      <w:spacing w:after="35" w:line="259" w:lineRule="auto"/>
      <w:ind w:left="3" w:firstLine="0"/>
      <w:jc w:val="center"/>
    </w:pPr>
    <w:r>
      <w:rPr>
        <w:rFonts w:ascii="Calibri" w:eastAsia="Calibri" w:hAnsi="Calibri" w:cs="Calibri"/>
        <w:sz w:val="22"/>
      </w:rPr>
      <w:t xml:space="preserve">Simeon-Sankt Johannes sogns menighedsråd </w:t>
    </w:r>
  </w:p>
  <w:p w14:paraId="6A85248E" w14:textId="77777777" w:rsidR="00F2605E" w:rsidRDefault="0000000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b/>
        <w:sz w:val="28"/>
      </w:rPr>
      <w:t xml:space="preserve">REFERAT </w:t>
    </w:r>
  </w:p>
  <w:p w14:paraId="10D857AC" w14:textId="77777777" w:rsidR="00F2605E" w:rsidRDefault="00000000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b/>
        <w:sz w:val="28"/>
      </w:rPr>
      <w:t xml:space="preserve"> konstituerende menighedsrådsmøde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5E"/>
    <w:rsid w:val="0004574E"/>
    <w:rsid w:val="00867CE8"/>
    <w:rsid w:val="00C42501"/>
    <w:rsid w:val="00F2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3F51"/>
  <w15:docId w15:val="{49A11515-AF6E-462B-B687-C326852C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Tonie  Rudby</dc:creator>
  <cp:keywords/>
  <cp:lastModifiedBy>Louise Becker</cp:lastModifiedBy>
  <cp:revision>2</cp:revision>
  <dcterms:created xsi:type="dcterms:W3CDTF">2024-11-29T07:53:00Z</dcterms:created>
  <dcterms:modified xsi:type="dcterms:W3CDTF">2024-11-29T07:53:00Z</dcterms:modified>
</cp:coreProperties>
</file>